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00720D3E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E20EEE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142C2B">
        <w:rPr>
          <w:rFonts w:ascii="Times New Roman" w:hAnsi="Times New Roman"/>
          <w:sz w:val="24"/>
          <w:szCs w:val="24"/>
        </w:rPr>
        <w:t>98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AFB673B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C37A30">
        <w:rPr>
          <w:rFonts w:ascii="Times New Roman" w:hAnsi="Times New Roman"/>
          <w:sz w:val="24"/>
          <w:szCs w:val="24"/>
        </w:rPr>
        <w:t>október 21</w:t>
      </w:r>
      <w:r>
        <w:rPr>
          <w:rFonts w:ascii="Times New Roman" w:hAnsi="Times New Roman"/>
          <w:sz w:val="24"/>
          <w:szCs w:val="24"/>
        </w:rPr>
        <w:t>-</w:t>
      </w:r>
      <w:r w:rsidR="00E20EE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7702BFBD" w:rsidR="00F30283" w:rsidRDefault="00142C2B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98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C37A30">
        <w:rPr>
          <w:rFonts w:ascii="Times New Roman" w:hAnsi="Times New Roman"/>
          <w:b/>
          <w:sz w:val="24"/>
          <w:szCs w:val="24"/>
          <w:u w:val="single"/>
        </w:rPr>
        <w:t>21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0BE63C1E" w14:textId="77777777" w:rsidR="00421A74" w:rsidRPr="00421A74" w:rsidRDefault="00421A74" w:rsidP="00421A7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 w:rsidRPr="00421A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a Tengelici Sportegyesülettel kötött haszonkölcsön szerződés 2. módosításáról</w:t>
      </w:r>
    </w:p>
    <w:p w14:paraId="1A9CF1A4" w14:textId="77777777" w:rsidR="00421A74" w:rsidRPr="00421A74" w:rsidRDefault="00421A74" w:rsidP="00421A7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p w14:paraId="03229C45" w14:textId="77777777" w:rsidR="00A37C1F" w:rsidRDefault="00421A74" w:rsidP="00421A7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21A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1. Tengelic Község Önkormányzata Képviselő-testülete, a Tengelic Község Önkormányzata és a Tengelici Sportegyesület között </w:t>
      </w:r>
      <w:r w:rsidRPr="00421A74">
        <w:rPr>
          <w:rFonts w:ascii="Times New Roman" w:eastAsia="Calibri" w:hAnsi="Times New Roman" w:cs="Times New Roman"/>
          <w:sz w:val="24"/>
          <w:szCs w:val="24"/>
        </w:rPr>
        <w:t xml:space="preserve">2024. február 27. napján kötött és 2025. május.12.napján módosított haszonkölcsön szerződést </w:t>
      </w:r>
      <w:r w:rsidRPr="00421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2026. szeptember l. napjától</w:t>
      </w:r>
      <w:r w:rsidRPr="00421A74">
        <w:rPr>
          <w:rFonts w:ascii="Times New Roman" w:eastAsia="Calibri" w:hAnsi="Times New Roman" w:cs="Times New Roman"/>
          <w:sz w:val="24"/>
          <w:szCs w:val="24"/>
        </w:rPr>
        <w:t xml:space="preserve"> aszerint módosítja, hogy</w:t>
      </w:r>
      <w:r w:rsidRPr="00421A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21A74">
        <w:rPr>
          <w:rFonts w:ascii="Times New Roman" w:hAnsi="Times New Roman" w:cs="Times New Roman"/>
          <w:sz w:val="24"/>
          <w:szCs w:val="24"/>
        </w:rPr>
        <w:t xml:space="preserve">az ingatlan fenntartásával és üzemeltetésével kapcsolatos </w:t>
      </w:r>
      <w:r w:rsidRPr="00421A74">
        <w:rPr>
          <w:rFonts w:ascii="Times New Roman" w:hAnsi="Times New Roman" w:cs="Times New Roman"/>
          <w:b/>
          <w:bCs/>
          <w:sz w:val="24"/>
          <w:szCs w:val="24"/>
        </w:rPr>
        <w:t xml:space="preserve">rezsiköltségeket </w:t>
      </w:r>
      <w:r w:rsidRPr="00421A74">
        <w:rPr>
          <w:rFonts w:ascii="Times New Roman" w:hAnsi="Times New Roman" w:cs="Times New Roman"/>
          <w:sz w:val="24"/>
          <w:szCs w:val="24"/>
        </w:rPr>
        <w:t>az Egyesület és az Önkormányzat közösen, egymás közötti 10%-90% arányban viseli.</w:t>
      </w:r>
    </w:p>
    <w:p w14:paraId="11EED089" w14:textId="105E0CED" w:rsidR="00421A74" w:rsidRPr="00421A74" w:rsidRDefault="00421A74" w:rsidP="00421A7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21A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C2D4D7" w14:textId="77777777" w:rsidR="00421A74" w:rsidRPr="00421A74" w:rsidRDefault="00421A74" w:rsidP="00421A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 w:rsidRPr="00421A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2. A képviselő-testület felhatalmazza a polgármestert a határozat mellékletét képező haszonkölcsön-szerződés 2. számú módosításának aláírására.</w:t>
      </w:r>
    </w:p>
    <w:p w14:paraId="10DEDD4F" w14:textId="77777777" w:rsidR="00421A74" w:rsidRDefault="00421A74" w:rsidP="00421A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p w14:paraId="7A6BF100" w14:textId="7CF2FCF2" w:rsidR="00421A74" w:rsidRPr="00421A74" w:rsidRDefault="00421A74" w:rsidP="00421A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 w:rsidRPr="00421A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Határidő: Azonnal</w:t>
      </w:r>
    </w:p>
    <w:p w14:paraId="1A099659" w14:textId="77777777" w:rsidR="00421A74" w:rsidRPr="00421A74" w:rsidRDefault="00421A74" w:rsidP="00421A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 w:rsidRPr="00421A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Felelős: Gáncs István polgármester</w:t>
      </w:r>
    </w:p>
    <w:p w14:paraId="1FEABA51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7101D82" w14:textId="7BA26432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42C2B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615B9"/>
    <w:rsid w:val="00265426"/>
    <w:rsid w:val="002C7B4B"/>
    <w:rsid w:val="003035EF"/>
    <w:rsid w:val="00327817"/>
    <w:rsid w:val="00376512"/>
    <w:rsid w:val="00386078"/>
    <w:rsid w:val="003F11FE"/>
    <w:rsid w:val="00421A74"/>
    <w:rsid w:val="00430636"/>
    <w:rsid w:val="004B4D04"/>
    <w:rsid w:val="004E778F"/>
    <w:rsid w:val="004F388F"/>
    <w:rsid w:val="00503093"/>
    <w:rsid w:val="00526EC7"/>
    <w:rsid w:val="00535A5D"/>
    <w:rsid w:val="00541CBB"/>
    <w:rsid w:val="00543981"/>
    <w:rsid w:val="005906EA"/>
    <w:rsid w:val="00596345"/>
    <w:rsid w:val="005B32DA"/>
    <w:rsid w:val="0061709B"/>
    <w:rsid w:val="00635AD6"/>
    <w:rsid w:val="0064152C"/>
    <w:rsid w:val="00701E6B"/>
    <w:rsid w:val="00711580"/>
    <w:rsid w:val="007636BC"/>
    <w:rsid w:val="007C3391"/>
    <w:rsid w:val="00883FD5"/>
    <w:rsid w:val="008A0FB6"/>
    <w:rsid w:val="008B2A93"/>
    <w:rsid w:val="008B7B06"/>
    <w:rsid w:val="00924825"/>
    <w:rsid w:val="00934EAB"/>
    <w:rsid w:val="00942556"/>
    <w:rsid w:val="00971B29"/>
    <w:rsid w:val="00A37C1F"/>
    <w:rsid w:val="00A937D1"/>
    <w:rsid w:val="00A97D43"/>
    <w:rsid w:val="00AA260E"/>
    <w:rsid w:val="00AC3656"/>
    <w:rsid w:val="00AC782F"/>
    <w:rsid w:val="00B05552"/>
    <w:rsid w:val="00B47365"/>
    <w:rsid w:val="00B86100"/>
    <w:rsid w:val="00BB11D4"/>
    <w:rsid w:val="00BB4526"/>
    <w:rsid w:val="00BD1128"/>
    <w:rsid w:val="00BF63B0"/>
    <w:rsid w:val="00C37A30"/>
    <w:rsid w:val="00C66F6E"/>
    <w:rsid w:val="00C823FE"/>
    <w:rsid w:val="00CC0034"/>
    <w:rsid w:val="00D02338"/>
    <w:rsid w:val="00D353B5"/>
    <w:rsid w:val="00D56550"/>
    <w:rsid w:val="00D64849"/>
    <w:rsid w:val="00E06A33"/>
    <w:rsid w:val="00E20EEE"/>
    <w:rsid w:val="00E24DFA"/>
    <w:rsid w:val="00E25753"/>
    <w:rsid w:val="00E40930"/>
    <w:rsid w:val="00E54450"/>
    <w:rsid w:val="00E73E46"/>
    <w:rsid w:val="00E956B4"/>
    <w:rsid w:val="00ED095C"/>
    <w:rsid w:val="00ED0ADF"/>
    <w:rsid w:val="00EE5176"/>
    <w:rsid w:val="00F06D9D"/>
    <w:rsid w:val="00F1026A"/>
    <w:rsid w:val="00F30283"/>
    <w:rsid w:val="00F660B6"/>
    <w:rsid w:val="00F713F8"/>
    <w:rsid w:val="00F71BC7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customStyle="1" w:styleId="z1qcye">
    <w:name w:val="z1qcye"/>
    <w:basedOn w:val="Norml"/>
    <w:rsid w:val="00541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inqyif">
    <w:name w:val="inqyif"/>
    <w:basedOn w:val="Bekezdsalapbettpusa"/>
    <w:rsid w:val="00541CBB"/>
  </w:style>
  <w:style w:type="character" w:styleId="Kiemels2">
    <w:name w:val="Strong"/>
    <w:basedOn w:val="Bekezdsalapbettpusa"/>
    <w:uiPriority w:val="22"/>
    <w:qFormat/>
    <w:rsid w:val="00541CBB"/>
    <w:rPr>
      <w:b/>
      <w:bCs/>
    </w:rPr>
  </w:style>
  <w:style w:type="paragraph" w:styleId="Szvegtrzs">
    <w:name w:val="Body Text"/>
    <w:basedOn w:val="Norml"/>
    <w:link w:val="SzvegtrzsChar"/>
    <w:uiPriority w:val="99"/>
    <w:semiHidden/>
    <w:unhideWhenUsed/>
    <w:rsid w:val="00C37A30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37A30"/>
    <w:rPr>
      <w:rFonts w:ascii="Times New Roman" w:eastAsia="SimSun" w:hAnsi="Times New Roman" w:cs="Times New Roman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5</cp:revision>
  <cp:lastPrinted>2025-10-01T07:18:00Z</cp:lastPrinted>
  <dcterms:created xsi:type="dcterms:W3CDTF">2026-10-19T08:17:00Z</dcterms:created>
  <dcterms:modified xsi:type="dcterms:W3CDTF">2026-10-22T06:45:00Z</dcterms:modified>
</cp:coreProperties>
</file>